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42" w:rsidRPr="005F3DDB" w:rsidRDefault="00B75D04" w:rsidP="008E3A42">
      <w:pPr>
        <w:pBdr>
          <w:bottom w:val="single" w:sz="12" w:space="15" w:color="DBF3FF"/>
        </w:pBdr>
        <w:shd w:val="clear" w:color="auto" w:fill="FFFFFF"/>
        <w:spacing w:before="150" w:after="300" w:line="288" w:lineRule="atLeast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kern w:val="36"/>
          <w:sz w:val="48"/>
          <w:szCs w:val="48"/>
          <w:lang w:eastAsia="ru-RU"/>
        </w:rPr>
        <w:t>Учим</w:t>
      </w:r>
      <w:r w:rsidR="008E3A42" w:rsidRPr="005F3DDB">
        <w:rPr>
          <w:rFonts w:ascii="Arial" w:eastAsia="Times New Roman" w:hAnsi="Arial" w:cs="Arial"/>
          <w:kern w:val="36"/>
          <w:sz w:val="48"/>
          <w:szCs w:val="48"/>
          <w:lang w:eastAsia="ru-RU"/>
        </w:rPr>
        <w:t xml:space="preserve"> малыша одеваться самостоятель</w:t>
      </w:r>
      <w:r w:rsidR="00314A50" w:rsidRPr="005F3DDB">
        <w:rPr>
          <w:rFonts w:ascii="Arial" w:eastAsia="Times New Roman" w:hAnsi="Arial" w:cs="Arial"/>
          <w:kern w:val="36"/>
          <w:sz w:val="48"/>
          <w:szCs w:val="48"/>
          <w:lang w:eastAsia="ru-RU"/>
        </w:rPr>
        <w:t>но</w:t>
      </w:r>
    </w:p>
    <w:p w:rsidR="00B75D04" w:rsidRPr="005F3DDB" w:rsidRDefault="00B75D04" w:rsidP="008E3A42">
      <w:pPr>
        <w:pBdr>
          <w:bottom w:val="single" w:sz="12" w:space="15" w:color="DBF3FF"/>
        </w:pBdr>
        <w:shd w:val="clear" w:color="auto" w:fill="FFFFFF"/>
        <w:spacing w:before="150" w:after="300" w:line="288" w:lineRule="atLeast"/>
        <w:ind w:firstLine="708"/>
        <w:outlineLvl w:val="0"/>
        <w:rPr>
          <w:rFonts w:ascii="Arial" w:eastAsia="Times New Roman" w:hAnsi="Arial" w:cs="Arial"/>
          <w:i/>
          <w:kern w:val="36"/>
          <w:sz w:val="48"/>
          <w:szCs w:val="48"/>
          <w:lang w:eastAsia="ru-RU"/>
        </w:rPr>
      </w:pPr>
      <w:r w:rsidRPr="005F3DD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 xml:space="preserve">Мы привыкаем одевать малышей, застегивать им все пуговицы, завязывать </w:t>
      </w:r>
      <w:proofErr w:type="spellStart"/>
      <w:r w:rsidRPr="005F3DD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>шнурочки</w:t>
      </w:r>
      <w:proofErr w:type="spellEnd"/>
      <w:r w:rsidRPr="005F3DD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 xml:space="preserve"> и совсем забываем о том, что все это ребенок должен научиться делать сам. А как нелегко потом придется ребенку в детском саду, когда рядом не будет заботливой мамы! Чтобы одевание-обувание не стало стрессом для малыша, учите ваше чадо с раннего детства все делать самостоятельно. 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  <w:r w:rsidRPr="005F3DDB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t>То, что можно надеть через голову</w:t>
      </w:r>
      <w:r w:rsidR="008E3A42" w:rsidRPr="005F3DDB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t>: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если ребенку еще не исполнилось трех лет, лучше воздержаться от большого количества пуговиц и пряжек – маленькие пальцы пока не готовы к таким хитростям, моторика развита слабо;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достаньте младенческие одежки и предложите потренироваться в их надевании на мягкой игрушке или кукле. Девочки, как правило, учатся одеваться быстрее мальчиков, потому что у них есть замечательный навык – они любят наряжать кукол;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с толстовкой на молнии легко справиться, если сначала надеть на голову капюшон, а уже потом засовывать руки в рукава;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выбирайт</w:t>
      </w:r>
      <w:r w:rsidR="008E3A42" w:rsidRPr="005F3DDB">
        <w:rPr>
          <w:rFonts w:ascii="Arial" w:eastAsia="Times New Roman" w:hAnsi="Arial" w:cs="Arial"/>
          <w:sz w:val="32"/>
          <w:szCs w:val="32"/>
          <w:lang w:eastAsia="ru-RU"/>
        </w:rPr>
        <w:t>е футболки и кофточки с</w:t>
      </w:r>
      <w:r w:rsidRPr="005F3DDB">
        <w:rPr>
          <w:rFonts w:ascii="Arial" w:eastAsia="Times New Roman" w:hAnsi="Arial" w:cs="Arial"/>
          <w:sz w:val="32"/>
          <w:szCs w:val="32"/>
          <w:lang w:eastAsia="ru-RU"/>
        </w:rPr>
        <w:t xml:space="preserve"> яркими рисунками спереди, чтобы ребенок легко отличал </w:t>
      </w:r>
      <w:proofErr w:type="gramStart"/>
      <w:r w:rsidRPr="005F3DDB">
        <w:rPr>
          <w:rFonts w:ascii="Arial" w:eastAsia="Times New Roman" w:hAnsi="Arial" w:cs="Arial"/>
          <w:sz w:val="32"/>
          <w:szCs w:val="32"/>
          <w:lang w:eastAsia="ru-RU"/>
        </w:rPr>
        <w:t>перед</w:t>
      </w:r>
      <w:proofErr w:type="gramEnd"/>
      <w:r w:rsidRPr="005F3DDB">
        <w:rPr>
          <w:rFonts w:ascii="Arial" w:eastAsia="Times New Roman" w:hAnsi="Arial" w:cs="Arial"/>
          <w:sz w:val="32"/>
          <w:szCs w:val="32"/>
          <w:lang w:eastAsia="ru-RU"/>
        </w:rPr>
        <w:t xml:space="preserve"> и спинку;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на однотонной одежде покажите, что ярлык всегда пришит сзади, а если вы отрезаете ярлыки, сделайте на вороте пометку перманентным маркером или цветной ниточкой;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у любой одежды, которая надевается через голову, должна быть не тугая, эластичная горловина;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покажите ребенку, что в воротник нужно просовывать макушку, а не лицо;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lastRenderedPageBreak/>
        <w:t>- разложите куртку на полу и покажите, как, сев спиной к куртке, можно продеть руки в рукава, а затем накинуть куртку на плечи. Если куртка с капюшоном, то, как и в случае с толстовками, проще всего сначала надеть капюшон на голову, а потом засунуть руки в рукава;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покажите, как придерживать концы рукавов кофточек и рубашек, просовывая руки в рукава куртки.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  <w:r w:rsidRPr="005F3DDB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t>Колготки и носки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растягивайте свежевыстиранные колготки, засунув в них руку – так ребенку будет легче их надевать;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основная проблема надевания колготок в том, что дети сразу засовывают в них ногу, а не собирают колготки гармошкой. Поэтому можно разбить процесс надевания колготок как самого сложного предмета одежды на несколько этапов. Сначала потренируйтесь делать гармошку, но помогите с натягиванием. В следующий раз пусть ребенок сам засунет ногу в собранную «гармошку» и найдет пятку. В третье упражнение – наденет колготки до колен. Как только эти действия будут получаться, останется научиться одному – натягивать колготки до талии. Хотя, если у ребенка</w:t>
      </w:r>
      <w:r w:rsidR="008E3A42" w:rsidRPr="005F3DDB">
        <w:rPr>
          <w:rFonts w:ascii="Arial" w:eastAsia="Times New Roman" w:hAnsi="Arial" w:cs="Arial"/>
          <w:sz w:val="32"/>
          <w:szCs w:val="32"/>
          <w:lang w:eastAsia="ru-RU"/>
        </w:rPr>
        <w:t>,</w:t>
      </w:r>
      <w:r w:rsidRPr="005F3DDB">
        <w:rPr>
          <w:rFonts w:ascii="Arial" w:eastAsia="Times New Roman" w:hAnsi="Arial" w:cs="Arial"/>
          <w:sz w:val="32"/>
          <w:szCs w:val="32"/>
          <w:lang w:eastAsia="ru-RU"/>
        </w:rPr>
        <w:t xml:space="preserve"> получается</w:t>
      </w:r>
      <w:r w:rsidR="008E3A42" w:rsidRPr="005F3DDB">
        <w:rPr>
          <w:rFonts w:ascii="Arial" w:eastAsia="Times New Roman" w:hAnsi="Arial" w:cs="Arial"/>
          <w:sz w:val="32"/>
          <w:szCs w:val="32"/>
          <w:lang w:eastAsia="ru-RU"/>
        </w:rPr>
        <w:t>,</w:t>
      </w:r>
      <w:r w:rsidRPr="005F3DDB">
        <w:rPr>
          <w:rFonts w:ascii="Arial" w:eastAsia="Times New Roman" w:hAnsi="Arial" w:cs="Arial"/>
          <w:sz w:val="32"/>
          <w:szCs w:val="32"/>
          <w:lang w:eastAsia="ru-RU"/>
        </w:rPr>
        <w:t xml:space="preserve"> натянуть колготки и без «гармошки», можно отстать от него с более удобным способом надевания. Он откроет его позже;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научите, как отличить переднюю и заднюю сторону колготок по количеству швов. Если с этим проблемно, опять-таки пришейте цветную ниточку для обозначения;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выбирайте носки с ярко-выраженной пяткой и на размер больше (так их легче будет надеть), но с плотной резинкой. Покажите, как засунуть ногу внутрь носка, а затем подтянуть пятку на нужное место.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  <w:r w:rsidRPr="005F3DDB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t>Брюки и юбки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 xml:space="preserve">- маленькие дети не умеют балансировать на одной ноге, поэтому для надевания брюк им необходимы стул или </w:t>
      </w:r>
      <w:r w:rsidRPr="005F3DDB">
        <w:rPr>
          <w:rFonts w:ascii="Arial" w:eastAsia="Times New Roman" w:hAnsi="Arial" w:cs="Arial"/>
          <w:sz w:val="32"/>
          <w:szCs w:val="32"/>
          <w:lang w:eastAsia="ru-RU"/>
        </w:rPr>
        <w:lastRenderedPageBreak/>
        <w:t>скамейка по росту (хотя многим удобнее одеваться на полу или на кровати);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сначала учимся поочередно засовывать ноги в штанины. Начать лучше всего с шортов и делать это вместе, сидя рядом. Покажите на собственном примере, что одна нога должна приземлиться на пол и уже после этого можно просовывать в штанину вторую ногу;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до 3-4 лет оптимальными будут брюки и юбки с эластичным поясом, следующей ступенькой может быть одежда на кнопках. А уже затем можно переходить на пуговицы.</w:t>
      </w:r>
    </w:p>
    <w:p w:rsidR="008E3A42" w:rsidRPr="005F3DDB" w:rsidRDefault="008E3A42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  <w:r w:rsidRPr="005F3DDB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t>Пуговицы, кнопки и молнии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проверяйте молнии на одежде при покупке: они должны быть с крупными зубцами и язычком, чтобы ребенок мог легко ухватить его пальцами и вставить в проем. Учиться застегивать молнию можно сначала на снятой кофте, а затем уже – на надетой;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на язычок молнии для удобства застегивания можно повесить небольшое кольцо или брелок;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если на одежде есть кнопки, покажите малышу, как придерживать основание пальцами, а затем накрывать его второй половиной кнопки до щелчка.</w:t>
      </w:r>
    </w:p>
    <w:p w:rsidR="008E3A42" w:rsidRPr="005F3DDB" w:rsidRDefault="008E3A42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</w:pPr>
    </w:p>
    <w:p w:rsidR="008E3A42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</w:pPr>
      <w:r w:rsidRPr="005F3DDB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t>Шапки, варежки, перчатк</w:t>
      </w:r>
      <w:r w:rsidR="008E3A42" w:rsidRPr="005F3DDB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t>и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в первые две зимы лучше отдать предпочтение варежкам, а к трем годам дети обычно легко осваивают искусство надевания перчаток, находя домик для каждого пальца;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лучше избегать завязок на шапках, выбирая модель на липучке или не требующую завязывания;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заведите традицию, заходя в помещение, прятать перчатки в карманы куртки.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  <w:r w:rsidRPr="005F3DDB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lastRenderedPageBreak/>
        <w:t>Обувь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до 5-6 лет старайтесь не покупать обувь на шнуровке, самая простая для маленьких рук застежка – это липучки;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проще всего учиться обуваться летом, когда ребенок носит легкую обувь; 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удобнее всего обуваться, сидя на скамейке, ступеньке или маленьком стуле;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 xml:space="preserve">- научите ребенка различать лево и право. Для этого можно наклеить на задники обуви буквы Л и </w:t>
      </w:r>
      <w:proofErr w:type="gramStart"/>
      <w:r w:rsidRPr="005F3DDB">
        <w:rPr>
          <w:rFonts w:ascii="Arial" w:eastAsia="Times New Roman" w:hAnsi="Arial" w:cs="Arial"/>
          <w:sz w:val="32"/>
          <w:szCs w:val="32"/>
          <w:lang w:eastAsia="ru-RU"/>
        </w:rPr>
        <w:t>П</w:t>
      </w:r>
      <w:proofErr w:type="gramEnd"/>
      <w:r w:rsidRPr="005F3DDB">
        <w:rPr>
          <w:rFonts w:ascii="Arial" w:eastAsia="Times New Roman" w:hAnsi="Arial" w:cs="Arial"/>
          <w:sz w:val="32"/>
          <w:szCs w:val="32"/>
          <w:lang w:eastAsia="ru-RU"/>
        </w:rPr>
        <w:t xml:space="preserve"> или два смайлика на боковой поверхности, которые будут смотреть друг на друга, если ботинки поставить правильно. Пусть после прогулки малыш сам ставит свою обувь на полку так, чтобы ботинки «дружили»;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учимся обуваться в три шага: 1. Покажите, как собирать вместе пальчики, а не расставлять их. 2. Предложите спрятать пальцы внутри ботинок 3. Попросите просунуть ножку до конца, чтобы пальцы достали до носка ботинок;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покажите, что держать сапожки нужно, засунув два больших пальца внутрь. А если у ребенка обувь с меховым вкладышем – вкладыш нужно удерживать вместе с сапогом;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разуваться тоже учимся пошагово: 1. Придерживаем задник пальцами (в первое время это делает родитель) 2. Высовываем ногу из обуви. Если ботинки или сапоги на молнии, потренируйте навык – сначала расстегнуть молнию до конца и только затем вытягивать ногу.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  <w:r w:rsidRPr="005F3DDB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t>Шарфы и шнурки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для начала нужно освоить узелки. Для облегчения процесса лучше всего взять шнурки двух разных цветов. После того, как узелки будут освоены, ребенок легко научится завязывать на себе шарф. А уже потом можно учиться завязывать шнурки на бантик;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- для поддержания интереса позвольте ребенку практиковаться на разной обуви членов семьи.</w:t>
      </w:r>
    </w:p>
    <w:p w:rsidR="00B75D04" w:rsidRPr="005F3DDB" w:rsidRDefault="00B75D04" w:rsidP="00B75D04">
      <w:pPr>
        <w:shd w:val="clear" w:color="auto" w:fill="FFFFFF"/>
        <w:spacing w:after="225" w:line="286" w:lineRule="atLeast"/>
        <w:jc w:val="both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  <w:r w:rsidRPr="005F3DDB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lastRenderedPageBreak/>
        <w:t>Универсальные советы</w:t>
      </w:r>
    </w:p>
    <w:p w:rsidR="00B75D04" w:rsidRPr="005F3DDB" w:rsidRDefault="00B75D04" w:rsidP="008E3A42">
      <w:pPr>
        <w:shd w:val="clear" w:color="auto" w:fill="FFFFFF"/>
        <w:spacing w:after="225" w:line="286" w:lineRule="atLeast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Подстройте уроки одевания под период «я сам!» - это лучшее время для поддержания инициативы. Позволяйте одеваться самому, особенно если ребенок настаивает. Делайте исключение только для действительно важных случаев, когда очень нужно поторопиться.</w:t>
      </w:r>
    </w:p>
    <w:p w:rsidR="00B75D04" w:rsidRPr="005F3DDB" w:rsidRDefault="00B75D04" w:rsidP="008E3A42">
      <w:pPr>
        <w:shd w:val="clear" w:color="auto" w:fill="FFFFFF"/>
        <w:spacing w:after="225" w:line="286" w:lineRule="atLeast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Не забывайте про игровую форму! Учитесь одеваться-обуваться в процессе игры. Например, устройте соревнование, кто быстрее оденется, кто больше кукол оденет, кто быстрее справится с молнией и тому подобное. </w:t>
      </w:r>
    </w:p>
    <w:p w:rsidR="00B75D04" w:rsidRPr="005F3DDB" w:rsidRDefault="00B75D04" w:rsidP="008E3A42">
      <w:pPr>
        <w:shd w:val="clear" w:color="auto" w:fill="FFFFFF"/>
        <w:spacing w:after="225" w:line="286" w:lineRule="atLeast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Выбирайте простые вещи для повседневной носки. Праздничные платья и модные рубашки на мелких пуговицах прекрасны, но надевать их, скорее всего, будете вы, а не ребенок. </w:t>
      </w:r>
    </w:p>
    <w:p w:rsidR="00B75D04" w:rsidRPr="005F3DDB" w:rsidRDefault="00B75D04" w:rsidP="008E3A42">
      <w:pPr>
        <w:shd w:val="clear" w:color="auto" w:fill="FFFFFF"/>
        <w:spacing w:after="225" w:line="286" w:lineRule="atLeast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Советуйтесь с детьми по поводу выбора одежды. Малыши с большим удовольствием надевают полюбившиеся им вещи. </w:t>
      </w:r>
    </w:p>
    <w:p w:rsidR="00B75D04" w:rsidRPr="005F3DDB" w:rsidRDefault="00B75D04" w:rsidP="008E3A42">
      <w:pPr>
        <w:shd w:val="clear" w:color="auto" w:fill="FFFFFF"/>
        <w:spacing w:after="225" w:line="286" w:lineRule="atLeast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F3DDB">
        <w:rPr>
          <w:rFonts w:ascii="Arial" w:eastAsia="Times New Roman" w:hAnsi="Arial" w:cs="Arial"/>
          <w:sz w:val="32"/>
          <w:szCs w:val="32"/>
          <w:lang w:eastAsia="ru-RU"/>
        </w:rPr>
        <w:t>Не забывайте хвалить малыша за любые успехи в одевании. Ведь если он надел колготки не наизнанку, то он уже совсем взрослый.</w:t>
      </w:r>
    </w:p>
    <w:p w:rsidR="00BA043F" w:rsidRPr="005F3DDB" w:rsidRDefault="00BA043F">
      <w:pPr>
        <w:rPr>
          <w:sz w:val="32"/>
          <w:szCs w:val="32"/>
        </w:rPr>
      </w:pPr>
    </w:p>
    <w:sectPr w:rsidR="00BA043F" w:rsidRPr="005F3DDB" w:rsidSect="00BA0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D04"/>
    <w:rsid w:val="00314A50"/>
    <w:rsid w:val="0046585D"/>
    <w:rsid w:val="005F3DDB"/>
    <w:rsid w:val="008E3A42"/>
    <w:rsid w:val="00B75D04"/>
    <w:rsid w:val="00BA043F"/>
    <w:rsid w:val="00CE5F15"/>
    <w:rsid w:val="00E1375A"/>
    <w:rsid w:val="00E1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3F"/>
  </w:style>
  <w:style w:type="paragraph" w:styleId="1">
    <w:name w:val="heading 1"/>
    <w:basedOn w:val="a"/>
    <w:link w:val="10"/>
    <w:uiPriority w:val="9"/>
    <w:qFormat/>
    <w:rsid w:val="00B75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D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1">
    <w:name w:val="p1"/>
    <w:basedOn w:val="a"/>
    <w:rsid w:val="00B7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75D04"/>
    <w:rPr>
      <w:b/>
      <w:bCs/>
    </w:rPr>
  </w:style>
  <w:style w:type="character" w:customStyle="1" w:styleId="s1">
    <w:name w:val="s1"/>
    <w:basedOn w:val="a0"/>
    <w:rsid w:val="00B75D04"/>
  </w:style>
  <w:style w:type="paragraph" w:customStyle="1" w:styleId="p2">
    <w:name w:val="p2"/>
    <w:basedOn w:val="a"/>
    <w:rsid w:val="00B7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7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61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1013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7</cp:revision>
  <cp:lastPrinted>2014-11-13T13:05:00Z</cp:lastPrinted>
  <dcterms:created xsi:type="dcterms:W3CDTF">2014-11-05T16:48:00Z</dcterms:created>
  <dcterms:modified xsi:type="dcterms:W3CDTF">2014-11-13T13:06:00Z</dcterms:modified>
</cp:coreProperties>
</file>